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A522C" w14:textId="77777777" w:rsidR="004453F1" w:rsidRPr="004453F1" w:rsidRDefault="004453F1" w:rsidP="004453F1">
      <w:pPr>
        <w:rPr>
          <w:b/>
          <w:sz w:val="32"/>
        </w:rPr>
      </w:pPr>
      <w:r w:rsidRPr="004453F1">
        <w:rPr>
          <w:b/>
          <w:sz w:val="32"/>
        </w:rPr>
        <w:t>Vi skal velge nye tillitsvalgte.</w:t>
      </w:r>
    </w:p>
    <w:p w14:paraId="0F437D3A" w14:textId="77777777" w:rsidR="004453F1" w:rsidRPr="004453F1" w:rsidRDefault="004453F1" w:rsidP="004453F1">
      <w:pPr>
        <w:rPr>
          <w:b/>
          <w:sz w:val="32"/>
        </w:rPr>
      </w:pPr>
      <w:r w:rsidRPr="004453F1">
        <w:rPr>
          <w:b/>
          <w:sz w:val="32"/>
        </w:rPr>
        <w:t>Er du den rette?</w:t>
      </w:r>
    </w:p>
    <w:p w14:paraId="5D51DF7C" w14:textId="77777777" w:rsidR="004453F1" w:rsidRPr="004453F1" w:rsidRDefault="004453F1" w:rsidP="004453F1">
      <w:pPr>
        <w:ind w:left="284"/>
      </w:pPr>
      <w:r w:rsidRPr="004453F1">
        <w:t xml:space="preserve">• Den rette til å </w:t>
      </w:r>
      <w:r w:rsidRPr="004453F1">
        <w:rPr>
          <w:b/>
          <w:bCs/>
        </w:rPr>
        <w:t xml:space="preserve">diskutere </w:t>
      </w:r>
      <w:r w:rsidRPr="004453F1">
        <w:t>både endringer og veivalg?</w:t>
      </w:r>
    </w:p>
    <w:p w14:paraId="620C04B2" w14:textId="77777777" w:rsidR="004453F1" w:rsidRPr="004453F1" w:rsidRDefault="004453F1" w:rsidP="004453F1">
      <w:pPr>
        <w:ind w:left="284"/>
      </w:pPr>
      <w:r w:rsidRPr="004453F1">
        <w:t xml:space="preserve">• Den rette til å </w:t>
      </w:r>
      <w:r w:rsidRPr="004453F1">
        <w:rPr>
          <w:b/>
          <w:bCs/>
        </w:rPr>
        <w:t xml:space="preserve">representere </w:t>
      </w:r>
      <w:r w:rsidRPr="004453F1">
        <w:t>kollegene dine overfor ledelsen?</w:t>
      </w:r>
    </w:p>
    <w:p w14:paraId="5AEC61B7" w14:textId="77777777" w:rsidR="004453F1" w:rsidRPr="004453F1" w:rsidRDefault="004453F1" w:rsidP="004453F1">
      <w:pPr>
        <w:ind w:left="284"/>
      </w:pPr>
      <w:r w:rsidRPr="004453F1">
        <w:t xml:space="preserve">• Ønsker du </w:t>
      </w:r>
      <w:r w:rsidRPr="004453F1">
        <w:rPr>
          <w:b/>
          <w:bCs/>
        </w:rPr>
        <w:t xml:space="preserve">innflytelse </w:t>
      </w:r>
      <w:r w:rsidRPr="004453F1">
        <w:t>til å være med og påvirke din og andres arbeidshverdag?</w:t>
      </w:r>
    </w:p>
    <w:p w14:paraId="3111E860" w14:textId="77777777" w:rsidR="004453F1" w:rsidRPr="004453F1" w:rsidRDefault="004453F1" w:rsidP="004453F1">
      <w:pPr>
        <w:ind w:left="284"/>
      </w:pPr>
      <w:r w:rsidRPr="004453F1">
        <w:t xml:space="preserve">• Har du lyst å </w:t>
      </w:r>
      <w:r w:rsidRPr="004453F1">
        <w:rPr>
          <w:b/>
          <w:bCs/>
        </w:rPr>
        <w:t xml:space="preserve">delta </w:t>
      </w:r>
      <w:r w:rsidRPr="004453F1">
        <w:t xml:space="preserve">i beslutningsprosessene som angår kollegene dine i </w:t>
      </w:r>
      <w:proofErr w:type="spellStart"/>
      <w:r>
        <w:t>xxvirksomhet</w:t>
      </w:r>
      <w:proofErr w:type="spellEnd"/>
      <w:r w:rsidRPr="004453F1">
        <w:t>?</w:t>
      </w:r>
    </w:p>
    <w:p w14:paraId="25FADCF9" w14:textId="325EDCD3" w:rsidR="004453F1" w:rsidRPr="004453F1" w:rsidRDefault="004453F1" w:rsidP="004453F1">
      <w:pPr>
        <w:ind w:left="284"/>
      </w:pPr>
      <w:r>
        <w:t xml:space="preserve">• Er du klar til å </w:t>
      </w:r>
      <w:r w:rsidRPr="22195B2D">
        <w:rPr>
          <w:b/>
          <w:bCs/>
        </w:rPr>
        <w:t>møte nye utfordringer</w:t>
      </w:r>
      <w:r w:rsidR="27918A03" w:rsidRPr="22195B2D">
        <w:rPr>
          <w:b/>
          <w:bCs/>
        </w:rPr>
        <w:t xml:space="preserve"> </w:t>
      </w:r>
      <w:r>
        <w:t xml:space="preserve">og til å få ny </w:t>
      </w:r>
      <w:r w:rsidRPr="22195B2D">
        <w:rPr>
          <w:b/>
          <w:bCs/>
        </w:rPr>
        <w:t>kompetanse</w:t>
      </w:r>
      <w:r>
        <w:t>?</w:t>
      </w:r>
    </w:p>
    <w:p w14:paraId="672A6659" w14:textId="77777777" w:rsidR="004453F1" w:rsidRDefault="004453F1" w:rsidP="004453F1"/>
    <w:p w14:paraId="1D15AD94" w14:textId="5739EF04" w:rsidR="004453F1" w:rsidRPr="004453F1" w:rsidRDefault="004453F1" w:rsidP="004453F1">
      <w:r>
        <w:t>Du blir godt ivaretatt og får grundig og god opplæring.</w:t>
      </w:r>
    </w:p>
    <w:p w14:paraId="21C345C5" w14:textId="77777777" w:rsidR="004453F1" w:rsidRPr="004453F1" w:rsidRDefault="004453F1" w:rsidP="004453F1">
      <w:r w:rsidRPr="004453F1">
        <w:t xml:space="preserve">Les mer om alle mulighetene du får som tillitsvalgt på </w:t>
      </w:r>
      <w:r>
        <w:t>nito</w:t>
      </w:r>
      <w:r w:rsidRPr="004453F1">
        <w:t>.no, eller ta kontakt med en av</w:t>
      </w:r>
    </w:p>
    <w:p w14:paraId="2DFC27C6" w14:textId="77777777" w:rsidR="004453F1" w:rsidRPr="004453F1" w:rsidRDefault="004453F1" w:rsidP="004453F1">
      <w:r w:rsidRPr="004453F1">
        <w:t>dagens tillitsvalgte (kontaktdata) eller valgkomiteen (kontaktdata).</w:t>
      </w:r>
    </w:p>
    <w:p w14:paraId="02825D63" w14:textId="77777777" w:rsidR="0062778B" w:rsidRDefault="004453F1" w:rsidP="004453F1">
      <w:r w:rsidRPr="004453F1">
        <w:t>Meld deg selv som kandidat, eller foreslå noen til NAVN innen DATO</w:t>
      </w:r>
    </w:p>
    <w:sectPr w:rsidR="00627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3F1"/>
    <w:rsid w:val="004453F1"/>
    <w:rsid w:val="0062778B"/>
    <w:rsid w:val="00D4352A"/>
    <w:rsid w:val="22195B2D"/>
    <w:rsid w:val="27918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885D2"/>
  <w15:chartTrackingRefBased/>
  <w15:docId w15:val="{02508CD3-1CA2-4EB0-95B8-45A26586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b3849368ea848e3973ebcb3ce6c3401 xmlns="334a9a9f-13de-418a-a2eb-9168dfb3cdfb">
      <Terms xmlns="http://schemas.microsoft.com/office/infopath/2007/PartnerControls"/>
    </db3849368ea848e3973ebcb3ce6c3401>
    <NITOBedrift xmlns="334a9a9f-13de-418a-a2eb-9168dfb3cdfb" xsi:nil="true"/>
    <NITOErfaringsdokument xmlns="334a9a9f-13de-418a-a2eb-9168dfb3cdfb">false</NITOErfaringsdokument>
    <NITOAktorNavn xmlns="334a9a9f-13de-418a-a2eb-9168dfb3cdfb" xsi:nil="true"/>
    <nfe54b9498d8434ca0d7fc26beb59f0e xmlns="334a9a9f-13de-418a-a2eb-9168dfb3cdfb">
      <Terms xmlns="http://schemas.microsoft.com/office/infopath/2007/PartnerControls"/>
    </nfe54b9498d8434ca0d7fc26beb59f0e>
    <TaxKeywordTaxHTField xmlns="334a9a9f-13de-418a-a2eb-9168dfb3cdfb">
      <Terms xmlns="http://schemas.microsoft.com/office/infopath/2007/PartnerControls"/>
    </TaxKeywordTaxHTField>
    <TaxCatchAll xmlns="334a9a9f-13de-418a-a2eb-9168dfb3cdfb">
      <Value>8</Value>
    </TaxCatchAll>
    <NITOAktor xmlns="334a9a9f-13de-418a-a2eb-9168dfb3cdfb" xsi:nil="true"/>
    <i12ceb77829c42fe99ba6d6634996515 xmlns="334a9a9f-13de-418a-a2eb-9168dfb3cd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Tillitsvalgtsutvikling</TermName>
          <TermId xmlns="http://schemas.microsoft.com/office/infopath/2007/PartnerControls">8f860424-6c24-4d94-978b-21ea8bab77ef</TermId>
        </TermInfo>
      </Terms>
    </i12ceb77829c42fe99ba6d6634996515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be13f703-908c-4372-a29c-f4d24ec91995" ContentTypeId="0x0101006E9A82387D6BC342A4721A4163B9F393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ITODokument" ma:contentTypeID="0x0101006E9A82387D6BC342A4721A4163B9F393005C885A6F99C52A448ED5BE9CAF6B36A8" ma:contentTypeVersion="36" ma:contentTypeDescription="" ma:contentTypeScope="" ma:versionID="8f03cf62703629d7ac701227e99cf8ee">
  <xsd:schema xmlns:xsd="http://www.w3.org/2001/XMLSchema" xmlns:xs="http://www.w3.org/2001/XMLSchema" xmlns:p="http://schemas.microsoft.com/office/2006/metadata/properties" xmlns:ns2="334a9a9f-13de-418a-a2eb-9168dfb3cdfb" targetNamespace="http://schemas.microsoft.com/office/2006/metadata/properties" ma:root="true" ma:fieldsID="452e17ff2462c73278a4b8923c63ba3a" ns2:_="">
    <xsd:import namespace="334a9a9f-13de-418a-a2eb-9168dfb3cdfb"/>
    <xsd:element name="properties">
      <xsd:complexType>
        <xsd:sequence>
          <xsd:element name="documentManagement">
            <xsd:complexType>
              <xsd:all>
                <xsd:element ref="ns2:i12ceb77829c42fe99ba6d6634996515" minOccurs="0"/>
                <xsd:element ref="ns2:TaxCatchAll" minOccurs="0"/>
                <xsd:element ref="ns2:TaxCatchAllLabel" minOccurs="0"/>
                <xsd:element ref="ns2:db3849368ea848e3973ebcb3ce6c3401" minOccurs="0"/>
                <xsd:element ref="ns2:nfe54b9498d8434ca0d7fc26beb59f0e" minOccurs="0"/>
                <xsd:element ref="ns2:NITOErfaringsdokument" minOccurs="0"/>
                <xsd:element ref="ns2:NITOAktor" minOccurs="0"/>
                <xsd:element ref="ns2:NITOAktorNavn" minOccurs="0"/>
                <xsd:element ref="ns2:TaxKeywordTaxHTField" minOccurs="0"/>
                <xsd:element ref="ns2:NITOBedrif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a9a9f-13de-418a-a2eb-9168dfb3cdfb" elementFormDefault="qualified">
    <xsd:import namespace="http://schemas.microsoft.com/office/2006/documentManagement/types"/>
    <xsd:import namespace="http://schemas.microsoft.com/office/infopath/2007/PartnerControls"/>
    <xsd:element name="i12ceb77829c42fe99ba6d6634996515" ma:index="8" nillable="true" ma:taxonomy="true" ma:internalName="i12ceb77829c42fe99ba6d6634996515" ma:taxonomyFieldName="NITOAvdeling" ma:displayName="Organisasjonsenhet" ma:readOnly="false" ma:default="" ma:fieldId="{212ceb77-829c-42fe-99ba-6d6634996515}" ma:sspId="be13f703-908c-4372-a29c-f4d24ec91995" ma:termSetId="c5cd0e1c-f3b1-414d-a0b9-b37dedb72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dc440ae-d340-4753-a9a3-8b43b4312dce}" ma:internalName="TaxCatchAll" ma:showField="CatchAllData" ma:web="382fa76a-d2f2-4570-9eed-11df011c9d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dc440ae-d340-4753-a9a3-8b43b4312dce}" ma:internalName="TaxCatchAllLabel" ma:readOnly="true" ma:showField="CatchAllDataLabel" ma:web="382fa76a-d2f2-4570-9eed-11df011c9d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b3849368ea848e3973ebcb3ce6c3401" ma:index="12" nillable="true" ma:taxonomy="true" ma:internalName="db3849368ea848e3973ebcb3ce6c3401" ma:taxonomyFieldName="NITODokumenttype" ma:displayName="Dokumenttype" ma:readOnly="false" ma:default="" ma:fieldId="{db384936-8ea8-48e3-973e-bcb3ce6c3401}" ma:sspId="be13f703-908c-4372-a29c-f4d24ec91995" ma:termSetId="cc5c588b-29d3-444c-9530-12af3f7232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fe54b9498d8434ca0d7fc26beb59f0e" ma:index="14" nillable="true" ma:taxonomy="true" ma:internalName="nfe54b9498d8434ca0d7fc26beb59f0e" ma:taxonomyFieldName="NITOTema" ma:displayName="Tema" ma:readOnly="false" ma:default="" ma:fieldId="{7fe54b94-98d8-434c-a0d7-fc26beb59f0e}" ma:taxonomyMulti="true" ma:sspId="be13f703-908c-4372-a29c-f4d24ec91995" ma:termSetId="b6ac03a9-073b-47a4-8cc7-a3c0b69a3f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ITOErfaringsdokument" ma:index="16" nillable="true" ma:displayName="Erfaringsdokument" ma:default="0" ma:internalName="NITOErfaringsdokument" ma:readOnly="false">
      <xsd:simpleType>
        <xsd:restriction base="dms:Boolean"/>
      </xsd:simpleType>
    </xsd:element>
    <xsd:element name="NITOAktor" ma:index="17" nillable="true" ma:displayName="AktørId" ma:internalName="NITOAktor" ma:readOnly="false">
      <xsd:simpleType>
        <xsd:restriction base="dms:Text">
          <xsd:maxLength value="255"/>
        </xsd:restriction>
      </xsd:simpleType>
    </xsd:element>
    <xsd:element name="NITOAktorNavn" ma:index="18" nillable="true" ma:displayName="Aktør" ma:internalName="NITOAktorNavn" ma:readOnly="false">
      <xsd:simpleType>
        <xsd:restriction base="dms:Text">
          <xsd:maxLength value="255"/>
        </xsd:restriction>
      </xsd:simpleType>
    </xsd:element>
    <xsd:element name="TaxKeywordTaxHTField" ma:index="19" nillable="true" ma:taxonomy="true" ma:internalName="TaxKeywordTaxHTField" ma:taxonomyFieldName="TaxKeyword" ma:displayName="Organisasjonsnøkkelord" ma:fieldId="{23f27201-bee3-471e-b2e7-b64fd8b7ca38}" ma:taxonomyMulti="true" ma:sspId="be13f703-908c-4372-a29c-f4d24ec9199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NITOBedrift" ma:index="21" nillable="true" ma:displayName="BedriftId" ma:internalName="NITOBedrift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C401F5-81CF-4C57-BCBF-6E62B3396E61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334a9a9f-13de-418a-a2eb-9168dfb3cdf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560F065-101B-43A7-ACE1-1B93C21290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49F648-1966-4673-8607-C5D94F60130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6F1D5DC-C7E6-43B8-A387-BA58F8984E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4a9a9f-13de-418a-a2eb-9168dfb3c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579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Gisle Frantzen Lie</dc:creator>
  <cp:keywords/>
  <dc:description/>
  <cp:lastModifiedBy>Elisabeth Tindeland</cp:lastModifiedBy>
  <cp:revision>2</cp:revision>
  <dcterms:created xsi:type="dcterms:W3CDTF">2021-02-18T14:50:00Z</dcterms:created>
  <dcterms:modified xsi:type="dcterms:W3CDTF">2021-02-18T14:50:00Z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0x0101006E9A82387D6BC342A4721A4163B9F393005C885A6F99C52A448ED5BE9CAF6B36A8</vt:lpwstr>
  </property>
  <property fmtid="{D5CDD505-2E9C-101B-9397-08002B2CF9AE}" pid="3" name="TaxKeyword">
    <vt:lpwstr/>
  </property>
  <property fmtid="{D5CDD505-2E9C-101B-9397-08002B2CF9AE}" pid="4" name="NITOAvdeling">
    <vt:lpwstr>8;#Tillitsvalgtsutvikling|8f860424-6c24-4d94-978b-21ea8bab77ef</vt:lpwstr>
  </property>
  <property fmtid="{D5CDD505-2E9C-101B-9397-08002B2CF9AE}" pid="5" name="NITOTema">
    <vt:lpwstr/>
  </property>
  <property fmtid="{D5CDD505-2E9C-101B-9397-08002B2CF9AE}" pid="6" name="NITODokumenttype">
    <vt:lpwstr/>
  </property>
</Properties>
</file>